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C6" w:rsidRDefault="004B28D5" w:rsidP="00F930C6">
      <w:pPr>
        <w:spacing w:after="0" w:line="276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REKLAMAČNÝ FORMULÁR</w:t>
      </w:r>
    </w:p>
    <w:p w:rsidR="00F930C6" w:rsidRPr="00F930C6" w:rsidRDefault="00F930C6" w:rsidP="00F930C6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724CF8" w:rsidRPr="00F930C6" w:rsidRDefault="00F930C6" w:rsidP="00F930C6">
      <w:pPr>
        <w:spacing w:after="0" w:line="276" w:lineRule="auto"/>
        <w:rPr>
          <w:rFonts w:cstheme="minorHAnsi"/>
          <w:b/>
        </w:rPr>
      </w:pPr>
      <w:r w:rsidRPr="00F930C6">
        <w:rPr>
          <w:rFonts w:cstheme="minorHAnsi"/>
          <w:b/>
        </w:rPr>
        <w:t>Kupujúci:</w:t>
      </w:r>
    </w:p>
    <w:p w:rsidR="00F930C6" w:rsidRDefault="00F930C6" w:rsidP="00F930C6">
      <w:pPr>
        <w:spacing w:after="0" w:line="276" w:lineRule="auto"/>
        <w:rPr>
          <w:rFonts w:cstheme="minorHAnsi"/>
        </w:rPr>
      </w:pPr>
    </w:p>
    <w:p w:rsidR="00F930C6" w:rsidRDefault="00F930C6" w:rsidP="00F930C6">
      <w:pPr>
        <w:spacing w:after="0" w:line="360" w:lineRule="auto"/>
        <w:rPr>
          <w:rFonts w:cstheme="minorHAnsi"/>
        </w:rPr>
      </w:pPr>
      <w:r>
        <w:rPr>
          <w:rFonts w:cstheme="minorHAnsi"/>
        </w:rPr>
        <w:t>Meno a priezvisko: .............................................................................................................</w:t>
      </w:r>
    </w:p>
    <w:p w:rsidR="00F930C6" w:rsidRDefault="00F930C6" w:rsidP="00F930C6">
      <w:pPr>
        <w:spacing w:after="0" w:line="360" w:lineRule="auto"/>
        <w:rPr>
          <w:rFonts w:cstheme="minorHAnsi"/>
        </w:rPr>
      </w:pPr>
      <w:r>
        <w:rPr>
          <w:rFonts w:cstheme="minorHAnsi"/>
        </w:rPr>
        <w:t>Adresa: ...............................................................................................................................</w:t>
      </w:r>
    </w:p>
    <w:p w:rsidR="00F930C6" w:rsidRDefault="00F930C6" w:rsidP="00F930C6">
      <w:pPr>
        <w:spacing w:after="0" w:line="360" w:lineRule="auto"/>
        <w:rPr>
          <w:rFonts w:cstheme="minorHAnsi"/>
        </w:rPr>
      </w:pPr>
      <w:r>
        <w:rPr>
          <w:rFonts w:cstheme="minorHAnsi"/>
        </w:rPr>
        <w:t>Telefón: ..............................................................................................................................</w:t>
      </w:r>
    </w:p>
    <w:p w:rsidR="00F930C6" w:rsidRPr="00F930C6" w:rsidRDefault="00F930C6" w:rsidP="00F930C6">
      <w:pPr>
        <w:spacing w:after="0" w:line="360" w:lineRule="auto"/>
        <w:rPr>
          <w:rFonts w:cstheme="minorHAnsi"/>
        </w:rPr>
      </w:pPr>
      <w:r>
        <w:rPr>
          <w:rFonts w:cstheme="minorHAnsi"/>
        </w:rPr>
        <w:t>E-mail: ................................................................................................................................</w:t>
      </w:r>
    </w:p>
    <w:p w:rsidR="00F930C6" w:rsidRPr="00F930C6" w:rsidRDefault="00F930C6" w:rsidP="00F930C6">
      <w:pPr>
        <w:shd w:val="clear" w:color="auto" w:fill="FFFFFF"/>
        <w:spacing w:before="100" w:beforeAutospacing="1" w:after="0" w:line="276" w:lineRule="auto"/>
        <w:jc w:val="center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 </w:t>
      </w:r>
    </w:p>
    <w:p w:rsidR="00F930C6" w:rsidRPr="00F930C6" w:rsidRDefault="00F930C6" w:rsidP="00F930C6">
      <w:pPr>
        <w:spacing w:after="0" w:line="276" w:lineRule="auto"/>
        <w:rPr>
          <w:b/>
          <w:lang w:eastAsia="sk-SK"/>
        </w:rPr>
      </w:pPr>
      <w:r w:rsidRPr="00F930C6">
        <w:rPr>
          <w:b/>
          <w:lang w:eastAsia="sk-SK"/>
        </w:rPr>
        <w:t>Predávajúci:</w:t>
      </w:r>
    </w:p>
    <w:p w:rsidR="00F930C6" w:rsidRDefault="00F930C6" w:rsidP="00F930C6">
      <w:pPr>
        <w:spacing w:after="0" w:line="276" w:lineRule="auto"/>
        <w:rPr>
          <w:bCs/>
          <w:bdr w:val="none" w:sz="0" w:space="0" w:color="auto" w:frame="1"/>
          <w:lang w:eastAsia="sk-SK"/>
        </w:rPr>
      </w:pPr>
      <w:r>
        <w:rPr>
          <w:bCs/>
          <w:bdr w:val="none" w:sz="0" w:space="0" w:color="auto" w:frame="1"/>
          <w:lang w:eastAsia="sk-SK"/>
        </w:rPr>
        <w:t>Ing. Dávid Oravec</w:t>
      </w:r>
    </w:p>
    <w:p w:rsidR="00F930C6" w:rsidRPr="00F930C6" w:rsidRDefault="00F930C6" w:rsidP="00F930C6">
      <w:pPr>
        <w:spacing w:after="0" w:line="276" w:lineRule="auto"/>
        <w:rPr>
          <w:lang w:eastAsia="sk-SK"/>
        </w:rPr>
      </w:pPr>
      <w:r w:rsidRPr="00F930C6">
        <w:rPr>
          <w:bdr w:val="none" w:sz="0" w:space="0" w:color="auto" w:frame="1"/>
          <w:lang w:eastAsia="sk-SK"/>
        </w:rPr>
        <w:t>Červený Kláštor 55</w:t>
      </w:r>
    </w:p>
    <w:p w:rsidR="00F930C6" w:rsidRDefault="00F930C6" w:rsidP="00F930C6">
      <w:pPr>
        <w:spacing w:after="0" w:line="276" w:lineRule="auto"/>
        <w:rPr>
          <w:lang w:eastAsia="sk-SK"/>
        </w:rPr>
      </w:pPr>
      <w:r w:rsidRPr="00F930C6">
        <w:rPr>
          <w:lang w:eastAsia="sk-SK"/>
        </w:rPr>
        <w:t>05906</w:t>
      </w:r>
      <w:r>
        <w:rPr>
          <w:lang w:eastAsia="sk-SK"/>
        </w:rPr>
        <w:t xml:space="preserve"> Červený Kláštor</w:t>
      </w:r>
    </w:p>
    <w:p w:rsidR="00F930C6" w:rsidRDefault="00F930C6" w:rsidP="00F930C6">
      <w:pPr>
        <w:spacing w:after="0" w:line="276" w:lineRule="auto"/>
        <w:rPr>
          <w:lang w:eastAsia="sk-SK"/>
        </w:rPr>
      </w:pPr>
      <w:r>
        <w:rPr>
          <w:bCs/>
          <w:bdr w:val="none" w:sz="0" w:space="0" w:color="auto" w:frame="1"/>
          <w:lang w:eastAsia="sk-SK"/>
        </w:rPr>
        <w:t>DIČ: 1120442642</w:t>
      </w:r>
    </w:p>
    <w:p w:rsidR="00F930C6" w:rsidRDefault="00F930C6" w:rsidP="00F930C6">
      <w:pPr>
        <w:spacing w:after="0" w:line="276" w:lineRule="auto"/>
        <w:rPr>
          <w:lang w:eastAsia="sk-SK"/>
        </w:rPr>
      </w:pPr>
      <w:r>
        <w:rPr>
          <w:lang w:eastAsia="sk-SK"/>
        </w:rPr>
        <w:t>Tel: 0910258108</w:t>
      </w:r>
    </w:p>
    <w:p w:rsidR="00F930C6" w:rsidRDefault="00F930C6" w:rsidP="00F930C6">
      <w:pPr>
        <w:spacing w:after="0" w:line="276" w:lineRule="auto"/>
        <w:rPr>
          <w:lang w:eastAsia="sk-SK"/>
        </w:rPr>
      </w:pPr>
      <w:r>
        <w:rPr>
          <w:lang w:eastAsia="sk-SK"/>
        </w:rPr>
        <w:t xml:space="preserve">E-mail: </w:t>
      </w:r>
      <w:hyperlink r:id="rId7" w:history="1">
        <w:r w:rsidRPr="00E03D98">
          <w:rPr>
            <w:rStyle w:val="Hypertextovprepojenie"/>
            <w:rFonts w:eastAsia="Times New Roman" w:cstheme="minorHAnsi"/>
            <w:lang w:eastAsia="sk-SK"/>
          </w:rPr>
          <w:t>davidpieninsky@gmail.com</w:t>
        </w:r>
      </w:hyperlink>
    </w:p>
    <w:p w:rsidR="00F930C6" w:rsidRPr="00F930C6" w:rsidRDefault="00F930C6" w:rsidP="00F930C6">
      <w:pPr>
        <w:spacing w:after="0" w:line="276" w:lineRule="auto"/>
        <w:rPr>
          <w:lang w:eastAsia="sk-SK"/>
        </w:rPr>
      </w:pPr>
      <w:r w:rsidRPr="00F930C6">
        <w:rPr>
          <w:lang w:eastAsia="sk-SK"/>
        </w:rPr>
        <w:t> </w:t>
      </w:r>
    </w:p>
    <w:p w:rsidR="00F930C6" w:rsidRPr="00F930C6" w:rsidRDefault="00F930C6" w:rsidP="00F930C6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Vec: </w:t>
      </w:r>
      <w:r w:rsidR="004B28D5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Reklamácia tovaru</w:t>
      </w:r>
    </w:p>
    <w:p w:rsidR="00F930C6" w:rsidRPr="00F930C6" w:rsidRDefault="00F930C6" w:rsidP="00F930C6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Objednávka číslo</w:t>
      </w:r>
      <w:r w:rsidRPr="00F930C6">
        <w:rPr>
          <w:rFonts w:eastAsia="Times New Roman" w:cstheme="minorHAnsi"/>
          <w:color w:val="1F242D"/>
          <w:lang w:eastAsia="sk-SK"/>
        </w:rPr>
        <w:t>:               .........................................................</w:t>
      </w:r>
    </w:p>
    <w:p w:rsidR="00F930C6" w:rsidRPr="00F930C6" w:rsidRDefault="00F930C6" w:rsidP="00F930C6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Dátum prevzatia tovaru</w:t>
      </w:r>
      <w:r w:rsidRPr="00F930C6">
        <w:rPr>
          <w:rFonts w:eastAsia="Times New Roman" w:cstheme="minorHAnsi"/>
          <w:color w:val="1F242D"/>
          <w:lang w:eastAsia="sk-SK"/>
        </w:rPr>
        <w:t>:   .........................................................</w:t>
      </w:r>
    </w:p>
    <w:p w:rsidR="00F930C6" w:rsidRPr="00F930C6" w:rsidRDefault="00F930C6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 </w:t>
      </w:r>
    </w:p>
    <w:p w:rsidR="00F930C6" w:rsidRPr="00F930C6" w:rsidRDefault="00F930C6" w:rsidP="004B28D5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Týmto</w:t>
      </w:r>
      <w:r w:rsidRPr="00F930C6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 Vám oznamujem</w:t>
      </w:r>
      <w:r w:rsidRPr="00F930C6">
        <w:rPr>
          <w:rFonts w:eastAsia="Times New Roman" w:cstheme="minorHAnsi"/>
          <w:color w:val="1F242D"/>
          <w:lang w:eastAsia="sk-SK"/>
        </w:rPr>
        <w:t>, že </w:t>
      </w:r>
      <w:r w:rsidR="004B28D5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chcem reklamovať zakúpený tovar</w:t>
      </w:r>
      <w:r w:rsidRPr="00F930C6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.</w:t>
      </w:r>
    </w:p>
    <w:p w:rsidR="004B28D5" w:rsidRDefault="00F930C6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 </w:t>
      </w:r>
    </w:p>
    <w:p w:rsidR="00F930C6" w:rsidRDefault="004B28D5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>
        <w:rPr>
          <w:rFonts w:eastAsia="Times New Roman" w:cstheme="minorHAnsi"/>
          <w:color w:val="1F242D"/>
          <w:lang w:eastAsia="sk-SK"/>
        </w:rPr>
        <w:t>Reklamovaný tovar a počet reklamovaných kusov</w:t>
      </w:r>
      <w:r w:rsidR="00F930C6">
        <w:rPr>
          <w:rFonts w:eastAsia="Times New Roman" w:cstheme="minorHAnsi"/>
          <w:color w:val="1F242D"/>
          <w:lang w:eastAsia="sk-SK"/>
        </w:rPr>
        <w:t>:</w:t>
      </w:r>
    </w:p>
    <w:p w:rsidR="004B28D5" w:rsidRDefault="00F930C6" w:rsidP="004B28D5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.........................................................................................................</w:t>
      </w:r>
    </w:p>
    <w:p w:rsidR="00F930C6" w:rsidRDefault="00F930C6" w:rsidP="004B28D5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........................................................................................................</w:t>
      </w:r>
    </w:p>
    <w:p w:rsidR="004B28D5" w:rsidRDefault="004B28D5" w:rsidP="004B28D5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>
        <w:rPr>
          <w:rFonts w:eastAsia="Times New Roman" w:cstheme="minorHAnsi"/>
          <w:color w:val="1F242D"/>
          <w:lang w:eastAsia="sk-SK"/>
        </w:rPr>
        <w:t xml:space="preserve">Popis </w:t>
      </w:r>
      <w:proofErr w:type="spellStart"/>
      <w:r>
        <w:rPr>
          <w:rFonts w:eastAsia="Times New Roman" w:cstheme="minorHAnsi"/>
          <w:color w:val="1F242D"/>
          <w:lang w:eastAsia="sk-SK"/>
        </w:rPr>
        <w:t>závad</w:t>
      </w:r>
      <w:proofErr w:type="spellEnd"/>
      <w:r>
        <w:rPr>
          <w:rFonts w:eastAsia="Times New Roman" w:cstheme="minorHAnsi"/>
          <w:color w:val="1F242D"/>
          <w:lang w:eastAsia="sk-SK"/>
        </w:rPr>
        <w:t>:</w:t>
      </w:r>
    </w:p>
    <w:p w:rsidR="004B28D5" w:rsidRPr="00F930C6" w:rsidRDefault="004B28D5" w:rsidP="004B28D5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.........................................................................................................</w:t>
      </w:r>
    </w:p>
    <w:p w:rsidR="004B28D5" w:rsidRPr="004B28D5" w:rsidRDefault="004B28D5" w:rsidP="004B28D5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........................................................................................................</w:t>
      </w:r>
      <w:bookmarkStart w:id="0" w:name="_GoBack"/>
      <w:bookmarkEnd w:id="0"/>
    </w:p>
    <w:p w:rsidR="004B28D5" w:rsidRDefault="004B28D5" w:rsidP="004B28D5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........................................................................................................</w:t>
      </w:r>
    </w:p>
    <w:p w:rsidR="004B28D5" w:rsidRDefault="004B28D5" w:rsidP="004B28D5">
      <w:pPr>
        <w:widowControl w:val="0"/>
        <w:autoSpaceDE w:val="0"/>
        <w:ind w:right="244"/>
        <w:rPr>
          <w:rFonts w:ascii="Tahoma" w:hAnsi="Tahoma" w:cs="Tahoma"/>
          <w:spacing w:val="1"/>
          <w:sz w:val="18"/>
          <w:szCs w:val="18"/>
        </w:rPr>
      </w:pPr>
    </w:p>
    <w:p w:rsidR="004B28D5" w:rsidRDefault="004B28D5" w:rsidP="004B28D5">
      <w:pPr>
        <w:widowControl w:val="0"/>
        <w:autoSpaceDE w:val="0"/>
        <w:ind w:right="244"/>
        <w:jc w:val="both"/>
        <w:rPr>
          <w:rFonts w:cstheme="minorHAnsi"/>
          <w:color w:val="000000"/>
          <w:szCs w:val="18"/>
        </w:rPr>
      </w:pPr>
      <w:r w:rsidRPr="004B28D5">
        <w:rPr>
          <w:rFonts w:cstheme="minorHAnsi"/>
          <w:spacing w:val="1"/>
          <w:szCs w:val="18"/>
        </w:rPr>
        <w:lastRenderedPageBreak/>
        <w:t>P</w:t>
      </w:r>
      <w:r w:rsidRPr="004B28D5">
        <w:rPr>
          <w:rFonts w:cstheme="minorHAnsi"/>
          <w:spacing w:val="-1"/>
          <w:szCs w:val="18"/>
        </w:rPr>
        <w:t>re</w:t>
      </w:r>
      <w:r w:rsidRPr="004B28D5">
        <w:rPr>
          <w:rFonts w:cstheme="minorHAnsi"/>
          <w:szCs w:val="18"/>
        </w:rPr>
        <w:t>h</w:t>
      </w:r>
      <w:r w:rsidRPr="004B28D5">
        <w:rPr>
          <w:rFonts w:cstheme="minorHAnsi"/>
          <w:spacing w:val="1"/>
          <w:szCs w:val="18"/>
        </w:rPr>
        <w:t>l</w:t>
      </w:r>
      <w:r w:rsidRPr="004B28D5">
        <w:rPr>
          <w:rFonts w:cstheme="minorHAnsi"/>
          <w:spacing w:val="-1"/>
          <w:szCs w:val="18"/>
        </w:rPr>
        <w:t>a</w:t>
      </w:r>
      <w:r w:rsidRPr="004B28D5">
        <w:rPr>
          <w:rFonts w:cstheme="minorHAnsi"/>
          <w:szCs w:val="18"/>
        </w:rPr>
        <w:t>su</w:t>
      </w:r>
      <w:r w:rsidRPr="004B28D5">
        <w:rPr>
          <w:rFonts w:cstheme="minorHAnsi"/>
          <w:spacing w:val="-1"/>
          <w:szCs w:val="18"/>
        </w:rPr>
        <w:t>je</w:t>
      </w:r>
      <w:r w:rsidRPr="004B28D5">
        <w:rPr>
          <w:rFonts w:cstheme="minorHAnsi"/>
          <w:spacing w:val="1"/>
          <w:szCs w:val="18"/>
        </w:rPr>
        <w:t>m</w:t>
      </w:r>
      <w:r w:rsidRPr="004B28D5">
        <w:rPr>
          <w:rFonts w:cstheme="minorHAnsi"/>
          <w:szCs w:val="18"/>
        </w:rPr>
        <w:t>,</w:t>
      </w:r>
      <w:r w:rsidRPr="004B28D5">
        <w:rPr>
          <w:rFonts w:cstheme="minorHAnsi"/>
          <w:spacing w:val="1"/>
          <w:szCs w:val="18"/>
        </w:rPr>
        <w:t xml:space="preserve"> </w:t>
      </w:r>
      <w:r w:rsidRPr="004B28D5">
        <w:rPr>
          <w:rFonts w:cstheme="minorHAnsi"/>
          <w:szCs w:val="18"/>
        </w:rPr>
        <w:t>že</w:t>
      </w:r>
      <w:r w:rsidRPr="004B28D5">
        <w:rPr>
          <w:rFonts w:cstheme="minorHAnsi"/>
          <w:spacing w:val="1"/>
          <w:szCs w:val="18"/>
        </w:rPr>
        <w:t xml:space="preserve"> </w:t>
      </w:r>
      <w:r w:rsidRPr="004B28D5">
        <w:rPr>
          <w:rFonts w:cstheme="minorHAnsi"/>
          <w:szCs w:val="18"/>
        </w:rPr>
        <w:t>vš</w:t>
      </w:r>
      <w:r w:rsidRPr="004B28D5">
        <w:rPr>
          <w:rFonts w:cstheme="minorHAnsi"/>
          <w:spacing w:val="-1"/>
          <w:szCs w:val="18"/>
        </w:rPr>
        <w:t>e</w:t>
      </w:r>
      <w:r w:rsidRPr="004B28D5">
        <w:rPr>
          <w:rFonts w:cstheme="minorHAnsi"/>
          <w:szCs w:val="18"/>
        </w:rPr>
        <w:t>tky ú</w:t>
      </w:r>
      <w:r w:rsidRPr="004B28D5">
        <w:rPr>
          <w:rFonts w:cstheme="minorHAnsi"/>
          <w:spacing w:val="1"/>
          <w:szCs w:val="18"/>
        </w:rPr>
        <w:t>d</w:t>
      </w:r>
      <w:r w:rsidRPr="004B28D5">
        <w:rPr>
          <w:rFonts w:cstheme="minorHAnsi"/>
          <w:spacing w:val="-1"/>
          <w:szCs w:val="18"/>
        </w:rPr>
        <w:t>aj</w:t>
      </w:r>
      <w:r w:rsidRPr="004B28D5">
        <w:rPr>
          <w:rFonts w:cstheme="minorHAnsi"/>
          <w:szCs w:val="18"/>
        </w:rPr>
        <w:t>e</w:t>
      </w:r>
      <w:r w:rsidRPr="004B28D5">
        <w:rPr>
          <w:rFonts w:cstheme="minorHAnsi"/>
          <w:spacing w:val="1"/>
          <w:szCs w:val="18"/>
        </w:rPr>
        <w:t xml:space="preserve"> </w:t>
      </w:r>
      <w:r w:rsidRPr="004B28D5">
        <w:rPr>
          <w:rFonts w:cstheme="minorHAnsi"/>
          <w:szCs w:val="18"/>
        </w:rPr>
        <w:t xml:space="preserve">vo </w:t>
      </w:r>
      <w:r w:rsidRPr="004B28D5">
        <w:rPr>
          <w:rFonts w:cstheme="minorHAnsi"/>
          <w:spacing w:val="-1"/>
          <w:szCs w:val="18"/>
        </w:rPr>
        <w:t>f</w:t>
      </w:r>
      <w:r w:rsidRPr="004B28D5">
        <w:rPr>
          <w:rFonts w:cstheme="minorHAnsi"/>
          <w:szCs w:val="18"/>
        </w:rPr>
        <w:t>o</w:t>
      </w:r>
      <w:r w:rsidRPr="004B28D5">
        <w:rPr>
          <w:rFonts w:cstheme="minorHAnsi"/>
          <w:spacing w:val="-1"/>
          <w:szCs w:val="18"/>
        </w:rPr>
        <w:t>r</w:t>
      </w:r>
      <w:r w:rsidRPr="004B28D5">
        <w:rPr>
          <w:rFonts w:cstheme="minorHAnsi"/>
          <w:spacing w:val="1"/>
          <w:szCs w:val="18"/>
        </w:rPr>
        <w:t>m</w:t>
      </w:r>
      <w:r w:rsidRPr="004B28D5">
        <w:rPr>
          <w:rFonts w:cstheme="minorHAnsi"/>
          <w:szCs w:val="18"/>
        </w:rPr>
        <w:t>u</w:t>
      </w:r>
      <w:r w:rsidRPr="004B28D5">
        <w:rPr>
          <w:rFonts w:cstheme="minorHAnsi"/>
          <w:spacing w:val="1"/>
          <w:szCs w:val="18"/>
        </w:rPr>
        <w:t>l</w:t>
      </w:r>
      <w:r w:rsidRPr="004B28D5">
        <w:rPr>
          <w:rFonts w:cstheme="minorHAnsi"/>
          <w:spacing w:val="-1"/>
          <w:szCs w:val="18"/>
        </w:rPr>
        <w:t>ár</w:t>
      </w:r>
      <w:r w:rsidRPr="004B28D5">
        <w:rPr>
          <w:rFonts w:cstheme="minorHAnsi"/>
          <w:szCs w:val="18"/>
        </w:rPr>
        <w:t>i</w:t>
      </w:r>
      <w:r w:rsidRPr="004B28D5">
        <w:rPr>
          <w:rFonts w:cstheme="minorHAnsi"/>
          <w:spacing w:val="1"/>
          <w:szCs w:val="18"/>
        </w:rPr>
        <w:t xml:space="preserve"> </w:t>
      </w:r>
      <w:r w:rsidRPr="004B28D5">
        <w:rPr>
          <w:rFonts w:cstheme="minorHAnsi"/>
          <w:szCs w:val="18"/>
        </w:rPr>
        <w:t>sú</w:t>
      </w:r>
      <w:r w:rsidRPr="004B28D5">
        <w:rPr>
          <w:rFonts w:cstheme="minorHAnsi"/>
          <w:spacing w:val="2"/>
          <w:szCs w:val="18"/>
        </w:rPr>
        <w:t xml:space="preserve"> </w:t>
      </w:r>
      <w:r w:rsidRPr="004B28D5">
        <w:rPr>
          <w:rFonts w:cstheme="minorHAnsi"/>
          <w:spacing w:val="1"/>
          <w:szCs w:val="18"/>
        </w:rPr>
        <w:t>p</w:t>
      </w:r>
      <w:r w:rsidRPr="004B28D5">
        <w:rPr>
          <w:rFonts w:cstheme="minorHAnsi"/>
          <w:spacing w:val="-1"/>
          <w:szCs w:val="18"/>
        </w:rPr>
        <w:t>ra</w:t>
      </w:r>
      <w:r w:rsidRPr="004B28D5">
        <w:rPr>
          <w:rFonts w:cstheme="minorHAnsi"/>
          <w:szCs w:val="18"/>
        </w:rPr>
        <w:t>v</w:t>
      </w:r>
      <w:r w:rsidRPr="004B28D5">
        <w:rPr>
          <w:rFonts w:cstheme="minorHAnsi"/>
          <w:spacing w:val="-2"/>
          <w:szCs w:val="18"/>
        </w:rPr>
        <w:t>d</w:t>
      </w:r>
      <w:r w:rsidRPr="004B28D5">
        <w:rPr>
          <w:rFonts w:cstheme="minorHAnsi"/>
          <w:spacing w:val="1"/>
          <w:szCs w:val="18"/>
        </w:rPr>
        <w:t>i</w:t>
      </w:r>
      <w:r w:rsidRPr="004B28D5">
        <w:rPr>
          <w:rFonts w:cstheme="minorHAnsi"/>
          <w:szCs w:val="18"/>
        </w:rPr>
        <w:t>vé</w:t>
      </w:r>
      <w:r w:rsidRPr="004B28D5">
        <w:rPr>
          <w:rFonts w:cstheme="minorHAnsi"/>
          <w:spacing w:val="1"/>
          <w:szCs w:val="18"/>
        </w:rPr>
        <w:t xml:space="preserve"> </w:t>
      </w:r>
      <w:r w:rsidRPr="004B28D5">
        <w:rPr>
          <w:rFonts w:cstheme="minorHAnsi"/>
          <w:szCs w:val="18"/>
        </w:rPr>
        <w:t>a</w:t>
      </w:r>
      <w:r w:rsidRPr="004B28D5">
        <w:rPr>
          <w:rFonts w:cstheme="minorHAnsi"/>
          <w:spacing w:val="-1"/>
          <w:szCs w:val="18"/>
        </w:rPr>
        <w:t xml:space="preserve"> </w:t>
      </w:r>
      <w:r w:rsidRPr="004B28D5">
        <w:rPr>
          <w:rFonts w:cstheme="minorHAnsi"/>
          <w:spacing w:val="1"/>
          <w:szCs w:val="18"/>
        </w:rPr>
        <w:t>p</w:t>
      </w:r>
      <w:r w:rsidRPr="004B28D5">
        <w:rPr>
          <w:rFonts w:cstheme="minorHAnsi"/>
          <w:spacing w:val="-1"/>
          <w:szCs w:val="18"/>
        </w:rPr>
        <w:t>re</w:t>
      </w:r>
      <w:r w:rsidRPr="004B28D5">
        <w:rPr>
          <w:rFonts w:cstheme="minorHAnsi"/>
          <w:szCs w:val="18"/>
        </w:rPr>
        <w:t>sn</w:t>
      </w:r>
      <w:r w:rsidRPr="004B28D5">
        <w:rPr>
          <w:rFonts w:cstheme="minorHAnsi"/>
          <w:spacing w:val="-1"/>
          <w:szCs w:val="18"/>
        </w:rPr>
        <w:t>é</w:t>
      </w:r>
      <w:r w:rsidRPr="004B28D5">
        <w:rPr>
          <w:rFonts w:cstheme="minorHAnsi"/>
          <w:szCs w:val="18"/>
        </w:rPr>
        <w:t>.</w:t>
      </w:r>
      <w:r w:rsidRPr="004B28D5">
        <w:rPr>
          <w:rFonts w:cstheme="minorHAnsi"/>
          <w:spacing w:val="3"/>
          <w:szCs w:val="18"/>
        </w:rPr>
        <w:t xml:space="preserve"> </w:t>
      </w:r>
      <w:r w:rsidRPr="004B28D5">
        <w:rPr>
          <w:rFonts w:cstheme="minorHAnsi"/>
          <w:spacing w:val="-1"/>
          <w:szCs w:val="18"/>
        </w:rPr>
        <w:t>O</w:t>
      </w:r>
      <w:r w:rsidRPr="004B28D5">
        <w:rPr>
          <w:rFonts w:cstheme="minorHAnsi"/>
          <w:spacing w:val="1"/>
          <w:szCs w:val="18"/>
        </w:rPr>
        <w:t>b</w:t>
      </w:r>
      <w:r w:rsidRPr="004B28D5">
        <w:rPr>
          <w:rFonts w:cstheme="minorHAnsi"/>
          <w:szCs w:val="18"/>
        </w:rPr>
        <w:t>ozn</w:t>
      </w:r>
      <w:r w:rsidRPr="004B28D5">
        <w:rPr>
          <w:rFonts w:cstheme="minorHAnsi"/>
          <w:spacing w:val="-1"/>
          <w:szCs w:val="18"/>
        </w:rPr>
        <w:t>á</w:t>
      </w:r>
      <w:r w:rsidRPr="004B28D5">
        <w:rPr>
          <w:rFonts w:cstheme="minorHAnsi"/>
          <w:spacing w:val="1"/>
          <w:szCs w:val="18"/>
        </w:rPr>
        <w:t>m</w:t>
      </w:r>
      <w:r w:rsidRPr="004B28D5">
        <w:rPr>
          <w:rFonts w:cstheme="minorHAnsi"/>
          <w:spacing w:val="-1"/>
          <w:szCs w:val="18"/>
        </w:rPr>
        <w:t>i</w:t>
      </w:r>
      <w:r w:rsidRPr="004B28D5">
        <w:rPr>
          <w:rFonts w:cstheme="minorHAnsi"/>
          <w:szCs w:val="18"/>
        </w:rPr>
        <w:t>l</w:t>
      </w:r>
      <w:r w:rsidRPr="004B28D5">
        <w:rPr>
          <w:rFonts w:cstheme="minorHAnsi"/>
          <w:spacing w:val="1"/>
          <w:szCs w:val="18"/>
        </w:rPr>
        <w:t xml:space="preserve"> </w:t>
      </w:r>
      <w:r w:rsidRPr="004B28D5">
        <w:rPr>
          <w:rFonts w:cstheme="minorHAnsi"/>
          <w:szCs w:val="18"/>
        </w:rPr>
        <w:t>som</w:t>
      </w:r>
      <w:r w:rsidRPr="004B28D5">
        <w:rPr>
          <w:rFonts w:cstheme="minorHAnsi"/>
          <w:spacing w:val="1"/>
          <w:szCs w:val="18"/>
        </w:rPr>
        <w:t xml:space="preserve"> </w:t>
      </w:r>
      <w:r w:rsidRPr="004B28D5">
        <w:rPr>
          <w:rFonts w:cstheme="minorHAnsi"/>
          <w:szCs w:val="18"/>
        </w:rPr>
        <w:t>sa</w:t>
      </w:r>
      <w:r w:rsidRPr="004B28D5">
        <w:rPr>
          <w:rFonts w:cstheme="minorHAnsi"/>
          <w:spacing w:val="1"/>
          <w:szCs w:val="18"/>
        </w:rPr>
        <w:t xml:space="preserve"> </w:t>
      </w:r>
      <w:r w:rsidRPr="004B28D5">
        <w:rPr>
          <w:rFonts w:cstheme="minorHAnsi"/>
          <w:szCs w:val="18"/>
        </w:rPr>
        <w:t>s</w:t>
      </w:r>
      <w:r w:rsidRPr="004B28D5">
        <w:rPr>
          <w:rFonts w:cstheme="minorHAnsi"/>
          <w:spacing w:val="-1"/>
          <w:szCs w:val="18"/>
        </w:rPr>
        <w:t xml:space="preserve"> </w:t>
      </w:r>
      <w:r w:rsidRPr="004B28D5">
        <w:rPr>
          <w:rFonts w:cstheme="minorHAnsi"/>
          <w:szCs w:val="18"/>
        </w:rPr>
        <w:t>o</w:t>
      </w:r>
      <w:r w:rsidRPr="004B28D5">
        <w:rPr>
          <w:rFonts w:cstheme="minorHAnsi"/>
          <w:spacing w:val="-2"/>
          <w:szCs w:val="18"/>
        </w:rPr>
        <w:t>b</w:t>
      </w:r>
      <w:r w:rsidRPr="004B28D5">
        <w:rPr>
          <w:rFonts w:cstheme="minorHAnsi"/>
          <w:spacing w:val="1"/>
          <w:szCs w:val="18"/>
        </w:rPr>
        <w:t>c</w:t>
      </w:r>
      <w:r w:rsidRPr="004B28D5">
        <w:rPr>
          <w:rFonts w:cstheme="minorHAnsi"/>
          <w:szCs w:val="18"/>
        </w:rPr>
        <w:t>ho</w:t>
      </w:r>
      <w:r w:rsidRPr="004B28D5">
        <w:rPr>
          <w:rFonts w:cstheme="minorHAnsi"/>
          <w:spacing w:val="1"/>
          <w:szCs w:val="18"/>
        </w:rPr>
        <w:t>d</w:t>
      </w:r>
      <w:r w:rsidRPr="004B28D5">
        <w:rPr>
          <w:rFonts w:cstheme="minorHAnsi"/>
          <w:szCs w:val="18"/>
        </w:rPr>
        <w:t>n</w:t>
      </w:r>
      <w:r w:rsidRPr="004B28D5">
        <w:rPr>
          <w:rFonts w:cstheme="minorHAnsi"/>
          <w:spacing w:val="-2"/>
          <w:szCs w:val="18"/>
        </w:rPr>
        <w:t>ý</w:t>
      </w:r>
      <w:r w:rsidRPr="004B28D5">
        <w:rPr>
          <w:rFonts w:cstheme="minorHAnsi"/>
          <w:spacing w:val="1"/>
          <w:szCs w:val="18"/>
        </w:rPr>
        <w:t>m</w:t>
      </w:r>
      <w:r>
        <w:rPr>
          <w:rFonts w:cstheme="minorHAnsi"/>
          <w:szCs w:val="18"/>
        </w:rPr>
        <w:t xml:space="preserve">i     </w:t>
      </w:r>
      <w:r w:rsidRPr="004B28D5">
        <w:rPr>
          <w:rFonts w:cstheme="minorHAnsi"/>
          <w:spacing w:val="-2"/>
          <w:szCs w:val="18"/>
        </w:rPr>
        <w:t>p</w:t>
      </w:r>
      <w:r w:rsidRPr="004B28D5">
        <w:rPr>
          <w:rFonts w:cstheme="minorHAnsi"/>
          <w:szCs w:val="18"/>
        </w:rPr>
        <w:t>o</w:t>
      </w:r>
      <w:r w:rsidRPr="004B28D5">
        <w:rPr>
          <w:rFonts w:cstheme="minorHAnsi"/>
          <w:spacing w:val="1"/>
          <w:szCs w:val="18"/>
        </w:rPr>
        <w:t>d</w:t>
      </w:r>
      <w:r w:rsidRPr="004B28D5">
        <w:rPr>
          <w:rFonts w:cstheme="minorHAnsi"/>
          <w:spacing w:val="-1"/>
          <w:szCs w:val="18"/>
        </w:rPr>
        <w:t>m</w:t>
      </w:r>
      <w:r w:rsidRPr="004B28D5">
        <w:rPr>
          <w:rFonts w:cstheme="minorHAnsi"/>
          <w:spacing w:val="1"/>
          <w:szCs w:val="18"/>
        </w:rPr>
        <w:t>i</w:t>
      </w:r>
      <w:r w:rsidRPr="004B28D5">
        <w:rPr>
          <w:rFonts w:cstheme="minorHAnsi"/>
          <w:spacing w:val="-1"/>
          <w:szCs w:val="18"/>
        </w:rPr>
        <w:t>e</w:t>
      </w:r>
      <w:r w:rsidRPr="004B28D5">
        <w:rPr>
          <w:rFonts w:cstheme="minorHAnsi"/>
          <w:szCs w:val="18"/>
        </w:rPr>
        <w:t>nk</w:t>
      </w:r>
      <w:r w:rsidRPr="004B28D5">
        <w:rPr>
          <w:rFonts w:cstheme="minorHAnsi"/>
          <w:spacing w:val="-1"/>
          <w:szCs w:val="18"/>
        </w:rPr>
        <w:t>a</w:t>
      </w:r>
      <w:r w:rsidRPr="004B28D5">
        <w:rPr>
          <w:rFonts w:cstheme="minorHAnsi"/>
          <w:spacing w:val="1"/>
          <w:szCs w:val="18"/>
        </w:rPr>
        <w:t>m</w:t>
      </w:r>
      <w:r w:rsidRPr="004B28D5">
        <w:rPr>
          <w:rFonts w:cstheme="minorHAnsi"/>
          <w:szCs w:val="18"/>
        </w:rPr>
        <w:t>i</w:t>
      </w:r>
      <w:r w:rsidRPr="004B28D5">
        <w:rPr>
          <w:rFonts w:cstheme="minorHAnsi"/>
          <w:spacing w:val="1"/>
          <w:szCs w:val="18"/>
        </w:rPr>
        <w:t xml:space="preserve"> </w:t>
      </w:r>
      <w:r w:rsidRPr="004B28D5">
        <w:rPr>
          <w:rFonts w:cstheme="minorHAnsi"/>
          <w:szCs w:val="18"/>
        </w:rPr>
        <w:t>a</w:t>
      </w:r>
      <w:r w:rsidRPr="004B28D5">
        <w:rPr>
          <w:rFonts w:cstheme="minorHAnsi"/>
          <w:spacing w:val="-1"/>
          <w:szCs w:val="18"/>
        </w:rPr>
        <w:t xml:space="preserve"> re</w:t>
      </w:r>
      <w:r w:rsidRPr="004B28D5">
        <w:rPr>
          <w:rFonts w:cstheme="minorHAnsi"/>
          <w:szCs w:val="18"/>
        </w:rPr>
        <w:t>k</w:t>
      </w:r>
      <w:r w:rsidRPr="004B28D5">
        <w:rPr>
          <w:rFonts w:cstheme="minorHAnsi"/>
          <w:spacing w:val="1"/>
          <w:szCs w:val="18"/>
        </w:rPr>
        <w:t>l</w:t>
      </w:r>
      <w:r w:rsidRPr="004B28D5">
        <w:rPr>
          <w:rFonts w:cstheme="minorHAnsi"/>
          <w:spacing w:val="-1"/>
          <w:szCs w:val="18"/>
        </w:rPr>
        <w:t>a</w:t>
      </w:r>
      <w:r w:rsidRPr="004B28D5">
        <w:rPr>
          <w:rFonts w:cstheme="minorHAnsi"/>
          <w:spacing w:val="1"/>
          <w:szCs w:val="18"/>
        </w:rPr>
        <w:t>m</w:t>
      </w:r>
      <w:r w:rsidRPr="004B28D5">
        <w:rPr>
          <w:rFonts w:cstheme="minorHAnsi"/>
          <w:spacing w:val="-1"/>
          <w:szCs w:val="18"/>
        </w:rPr>
        <w:t>a</w:t>
      </w:r>
      <w:r w:rsidRPr="004B28D5">
        <w:rPr>
          <w:rFonts w:cstheme="minorHAnsi"/>
          <w:spacing w:val="1"/>
          <w:szCs w:val="18"/>
        </w:rPr>
        <w:t>č</w:t>
      </w:r>
      <w:r w:rsidRPr="004B28D5">
        <w:rPr>
          <w:rFonts w:cstheme="minorHAnsi"/>
          <w:szCs w:val="18"/>
        </w:rPr>
        <w:t>ným</w:t>
      </w:r>
      <w:r w:rsidRPr="004B28D5">
        <w:rPr>
          <w:rFonts w:cstheme="minorHAnsi"/>
          <w:spacing w:val="1"/>
          <w:szCs w:val="18"/>
        </w:rPr>
        <w:t xml:space="preserve"> p</w:t>
      </w:r>
      <w:r w:rsidRPr="004B28D5">
        <w:rPr>
          <w:rFonts w:cstheme="minorHAnsi"/>
          <w:szCs w:val="18"/>
        </w:rPr>
        <w:t>o</w:t>
      </w:r>
      <w:r w:rsidRPr="004B28D5">
        <w:rPr>
          <w:rFonts w:cstheme="minorHAnsi"/>
          <w:spacing w:val="-1"/>
          <w:szCs w:val="18"/>
        </w:rPr>
        <w:t>r</w:t>
      </w:r>
      <w:r w:rsidRPr="004B28D5">
        <w:rPr>
          <w:rFonts w:cstheme="minorHAnsi"/>
          <w:spacing w:val="1"/>
          <w:szCs w:val="18"/>
        </w:rPr>
        <w:t>i</w:t>
      </w:r>
      <w:r w:rsidRPr="004B28D5">
        <w:rPr>
          <w:rFonts w:cstheme="minorHAnsi"/>
          <w:spacing w:val="-1"/>
          <w:szCs w:val="18"/>
        </w:rPr>
        <w:t>a</w:t>
      </w:r>
      <w:r w:rsidRPr="004B28D5">
        <w:rPr>
          <w:rFonts w:cstheme="minorHAnsi"/>
          <w:spacing w:val="-2"/>
          <w:szCs w:val="18"/>
        </w:rPr>
        <w:t>d</w:t>
      </w:r>
      <w:r w:rsidRPr="004B28D5">
        <w:rPr>
          <w:rFonts w:cstheme="minorHAnsi"/>
          <w:szCs w:val="18"/>
        </w:rPr>
        <w:t>kom</w:t>
      </w:r>
      <w:r w:rsidRPr="004B28D5">
        <w:rPr>
          <w:rFonts w:cstheme="minorHAnsi"/>
          <w:spacing w:val="1"/>
          <w:szCs w:val="18"/>
        </w:rPr>
        <w:t xml:space="preserve"> </w:t>
      </w:r>
      <w:r w:rsidRPr="004B28D5">
        <w:rPr>
          <w:rFonts w:cstheme="minorHAnsi"/>
          <w:color w:val="000000"/>
          <w:szCs w:val="18"/>
        </w:rPr>
        <w:t>súh</w:t>
      </w:r>
      <w:r w:rsidRPr="004B28D5">
        <w:rPr>
          <w:rFonts w:cstheme="minorHAnsi"/>
          <w:color w:val="000000"/>
          <w:spacing w:val="1"/>
          <w:szCs w:val="18"/>
        </w:rPr>
        <w:t>l</w:t>
      </w:r>
      <w:r w:rsidRPr="004B28D5">
        <w:rPr>
          <w:rFonts w:cstheme="minorHAnsi"/>
          <w:color w:val="000000"/>
          <w:spacing w:val="-1"/>
          <w:szCs w:val="18"/>
        </w:rPr>
        <w:t>a</w:t>
      </w:r>
      <w:r w:rsidRPr="004B28D5">
        <w:rPr>
          <w:rFonts w:cstheme="minorHAnsi"/>
          <w:color w:val="000000"/>
          <w:szCs w:val="18"/>
        </w:rPr>
        <w:t>s</w:t>
      </w:r>
      <w:r w:rsidRPr="004B28D5">
        <w:rPr>
          <w:rFonts w:cstheme="minorHAnsi"/>
          <w:color w:val="000000"/>
          <w:spacing w:val="1"/>
          <w:szCs w:val="18"/>
        </w:rPr>
        <w:t>í</w:t>
      </w:r>
      <w:r w:rsidRPr="004B28D5">
        <w:rPr>
          <w:rFonts w:cstheme="minorHAnsi"/>
          <w:color w:val="000000"/>
          <w:szCs w:val="18"/>
        </w:rPr>
        <w:t>m</w:t>
      </w:r>
      <w:r w:rsidRPr="004B28D5">
        <w:rPr>
          <w:rFonts w:cstheme="minorHAnsi"/>
          <w:color w:val="000000"/>
          <w:spacing w:val="1"/>
          <w:szCs w:val="18"/>
        </w:rPr>
        <w:t xml:space="preserve"> </w:t>
      </w:r>
      <w:r w:rsidRPr="004B28D5">
        <w:rPr>
          <w:rFonts w:cstheme="minorHAnsi"/>
          <w:color w:val="000000"/>
          <w:szCs w:val="18"/>
        </w:rPr>
        <w:t>s</w:t>
      </w:r>
      <w:r w:rsidRPr="004B28D5">
        <w:rPr>
          <w:rFonts w:cstheme="minorHAnsi"/>
          <w:color w:val="000000"/>
          <w:spacing w:val="1"/>
          <w:szCs w:val="18"/>
        </w:rPr>
        <w:t xml:space="preserve"> </w:t>
      </w:r>
      <w:r w:rsidRPr="004B28D5">
        <w:rPr>
          <w:rFonts w:cstheme="minorHAnsi"/>
          <w:color w:val="000000"/>
          <w:spacing w:val="-2"/>
          <w:szCs w:val="18"/>
        </w:rPr>
        <w:t>n</w:t>
      </w:r>
      <w:r w:rsidRPr="004B28D5">
        <w:rPr>
          <w:rFonts w:cstheme="minorHAnsi"/>
          <w:color w:val="000000"/>
          <w:spacing w:val="1"/>
          <w:szCs w:val="18"/>
        </w:rPr>
        <w:t>i</w:t>
      </w:r>
      <w:r w:rsidRPr="004B28D5">
        <w:rPr>
          <w:rFonts w:cstheme="minorHAnsi"/>
          <w:color w:val="000000"/>
          <w:spacing w:val="-1"/>
          <w:szCs w:val="18"/>
        </w:rPr>
        <w:t>m</w:t>
      </w:r>
      <w:r w:rsidRPr="004B28D5">
        <w:rPr>
          <w:rFonts w:cstheme="minorHAnsi"/>
          <w:color w:val="000000"/>
          <w:spacing w:val="1"/>
          <w:szCs w:val="18"/>
        </w:rPr>
        <w:t>i</w:t>
      </w:r>
      <w:r w:rsidRPr="004B28D5">
        <w:rPr>
          <w:rFonts w:cstheme="minorHAnsi"/>
          <w:color w:val="000000"/>
          <w:szCs w:val="18"/>
        </w:rPr>
        <w:t>.</w:t>
      </w:r>
      <w:r w:rsidRPr="004B28D5">
        <w:rPr>
          <w:rFonts w:cstheme="minorHAnsi"/>
          <w:color w:val="000000"/>
          <w:spacing w:val="1"/>
          <w:szCs w:val="18"/>
        </w:rPr>
        <w:t xml:space="preserve"> </w:t>
      </w:r>
      <w:r w:rsidRPr="004B28D5">
        <w:rPr>
          <w:rFonts w:cstheme="minorHAnsi"/>
          <w:color w:val="000000"/>
          <w:szCs w:val="18"/>
        </w:rPr>
        <w:t>Uv</w:t>
      </w:r>
      <w:r w:rsidRPr="004B28D5">
        <w:rPr>
          <w:rFonts w:cstheme="minorHAnsi"/>
          <w:color w:val="000000"/>
          <w:spacing w:val="-1"/>
          <w:szCs w:val="18"/>
        </w:rPr>
        <w:t>e</w:t>
      </w:r>
      <w:r w:rsidRPr="004B28D5">
        <w:rPr>
          <w:rFonts w:cstheme="minorHAnsi"/>
          <w:color w:val="000000"/>
          <w:spacing w:val="1"/>
          <w:szCs w:val="18"/>
        </w:rPr>
        <w:t>d</w:t>
      </w:r>
      <w:r w:rsidRPr="004B28D5">
        <w:rPr>
          <w:rFonts w:cstheme="minorHAnsi"/>
          <w:color w:val="000000"/>
          <w:spacing w:val="-2"/>
          <w:szCs w:val="18"/>
        </w:rPr>
        <w:t>o</w:t>
      </w:r>
      <w:r w:rsidRPr="004B28D5">
        <w:rPr>
          <w:rFonts w:cstheme="minorHAnsi"/>
          <w:color w:val="000000"/>
          <w:spacing w:val="1"/>
          <w:szCs w:val="18"/>
        </w:rPr>
        <w:t>m</w:t>
      </w:r>
      <w:r w:rsidRPr="004B28D5">
        <w:rPr>
          <w:rFonts w:cstheme="minorHAnsi"/>
          <w:color w:val="000000"/>
          <w:szCs w:val="18"/>
        </w:rPr>
        <w:t>u</w:t>
      </w:r>
      <w:r w:rsidRPr="004B28D5">
        <w:rPr>
          <w:rFonts w:cstheme="minorHAnsi"/>
          <w:color w:val="000000"/>
          <w:spacing w:val="-1"/>
          <w:szCs w:val="18"/>
        </w:rPr>
        <w:t>je</w:t>
      </w:r>
      <w:r w:rsidRPr="004B28D5">
        <w:rPr>
          <w:rFonts w:cstheme="minorHAnsi"/>
          <w:color w:val="000000"/>
          <w:szCs w:val="18"/>
        </w:rPr>
        <w:t>m</w:t>
      </w:r>
      <w:r w:rsidRPr="004B28D5">
        <w:rPr>
          <w:rFonts w:cstheme="minorHAnsi"/>
          <w:color w:val="000000"/>
          <w:spacing w:val="3"/>
          <w:szCs w:val="18"/>
        </w:rPr>
        <w:t xml:space="preserve"> </w:t>
      </w:r>
      <w:r w:rsidRPr="004B28D5">
        <w:rPr>
          <w:rFonts w:cstheme="minorHAnsi"/>
          <w:color w:val="000000"/>
          <w:szCs w:val="18"/>
        </w:rPr>
        <w:t xml:space="preserve">si </w:t>
      </w:r>
      <w:r w:rsidRPr="004B28D5">
        <w:rPr>
          <w:rFonts w:cstheme="minorHAnsi"/>
          <w:color w:val="000000"/>
          <w:spacing w:val="1"/>
          <w:szCs w:val="18"/>
        </w:rPr>
        <w:t>p</w:t>
      </w:r>
      <w:r w:rsidRPr="004B28D5">
        <w:rPr>
          <w:rFonts w:cstheme="minorHAnsi"/>
          <w:color w:val="000000"/>
          <w:spacing w:val="-3"/>
          <w:szCs w:val="18"/>
        </w:rPr>
        <w:t>r</w:t>
      </w:r>
      <w:r w:rsidRPr="004B28D5">
        <w:rPr>
          <w:rFonts w:cstheme="minorHAnsi"/>
          <w:color w:val="000000"/>
          <w:spacing w:val="1"/>
          <w:szCs w:val="18"/>
        </w:rPr>
        <w:t>íp</w:t>
      </w:r>
      <w:r w:rsidRPr="004B28D5">
        <w:rPr>
          <w:rFonts w:cstheme="minorHAnsi"/>
          <w:color w:val="000000"/>
          <w:spacing w:val="-1"/>
          <w:szCs w:val="18"/>
        </w:rPr>
        <w:t>a</w:t>
      </w:r>
      <w:r w:rsidRPr="004B28D5">
        <w:rPr>
          <w:rFonts w:cstheme="minorHAnsi"/>
          <w:color w:val="000000"/>
          <w:spacing w:val="1"/>
          <w:szCs w:val="18"/>
        </w:rPr>
        <w:t>d</w:t>
      </w:r>
      <w:r w:rsidRPr="004B28D5">
        <w:rPr>
          <w:rFonts w:cstheme="minorHAnsi"/>
          <w:color w:val="000000"/>
          <w:szCs w:val="18"/>
        </w:rPr>
        <w:t>né</w:t>
      </w:r>
      <w:r w:rsidRPr="004B28D5">
        <w:rPr>
          <w:rFonts w:cstheme="minorHAnsi"/>
          <w:color w:val="000000"/>
          <w:spacing w:val="1"/>
          <w:szCs w:val="18"/>
        </w:rPr>
        <w:t xml:space="preserve"> </w:t>
      </w:r>
      <w:r w:rsidRPr="004B28D5">
        <w:rPr>
          <w:rFonts w:cstheme="minorHAnsi"/>
          <w:color w:val="000000"/>
          <w:szCs w:val="18"/>
        </w:rPr>
        <w:t>n</w:t>
      </w:r>
      <w:r w:rsidRPr="004B28D5">
        <w:rPr>
          <w:rFonts w:cstheme="minorHAnsi"/>
          <w:color w:val="000000"/>
          <w:spacing w:val="-1"/>
          <w:szCs w:val="18"/>
        </w:rPr>
        <w:t>á</w:t>
      </w:r>
      <w:r w:rsidRPr="004B28D5">
        <w:rPr>
          <w:rFonts w:cstheme="minorHAnsi"/>
          <w:color w:val="000000"/>
          <w:szCs w:val="18"/>
        </w:rPr>
        <w:t>s</w:t>
      </w:r>
      <w:r w:rsidRPr="004B28D5">
        <w:rPr>
          <w:rFonts w:cstheme="minorHAnsi"/>
          <w:color w:val="000000"/>
          <w:spacing w:val="1"/>
          <w:szCs w:val="18"/>
        </w:rPr>
        <w:t>l</w:t>
      </w:r>
      <w:r w:rsidRPr="004B28D5">
        <w:rPr>
          <w:rFonts w:cstheme="minorHAnsi"/>
          <w:color w:val="000000"/>
          <w:spacing w:val="-1"/>
          <w:szCs w:val="18"/>
        </w:rPr>
        <w:t>e</w:t>
      </w:r>
      <w:r w:rsidRPr="004B28D5">
        <w:rPr>
          <w:rFonts w:cstheme="minorHAnsi"/>
          <w:color w:val="000000"/>
          <w:spacing w:val="1"/>
          <w:szCs w:val="18"/>
        </w:rPr>
        <w:t>d</w:t>
      </w:r>
      <w:r w:rsidRPr="004B28D5">
        <w:rPr>
          <w:rFonts w:cstheme="minorHAnsi"/>
          <w:color w:val="000000"/>
          <w:szCs w:val="18"/>
        </w:rPr>
        <w:t xml:space="preserve">ky </w:t>
      </w:r>
      <w:r w:rsidRPr="004B28D5">
        <w:rPr>
          <w:rFonts w:cstheme="minorHAnsi"/>
          <w:color w:val="000000"/>
          <w:spacing w:val="1"/>
          <w:szCs w:val="18"/>
        </w:rPr>
        <w:t>p</w:t>
      </w:r>
      <w:r w:rsidRPr="004B28D5">
        <w:rPr>
          <w:rFonts w:cstheme="minorHAnsi"/>
          <w:color w:val="000000"/>
          <w:spacing w:val="-1"/>
          <w:szCs w:val="18"/>
        </w:rPr>
        <w:t>r</w:t>
      </w:r>
      <w:r w:rsidRPr="004B28D5">
        <w:rPr>
          <w:rFonts w:cstheme="minorHAnsi"/>
          <w:color w:val="000000"/>
          <w:szCs w:val="18"/>
        </w:rPr>
        <w:t>i</w:t>
      </w:r>
      <w:r w:rsidRPr="004B28D5">
        <w:rPr>
          <w:rFonts w:cstheme="minorHAnsi"/>
          <w:color w:val="000000"/>
          <w:spacing w:val="1"/>
          <w:szCs w:val="18"/>
        </w:rPr>
        <w:t xml:space="preserve"> </w:t>
      </w:r>
      <w:r w:rsidRPr="004B28D5">
        <w:rPr>
          <w:rFonts w:cstheme="minorHAnsi"/>
          <w:color w:val="000000"/>
          <w:szCs w:val="18"/>
        </w:rPr>
        <w:t>n</w:t>
      </w:r>
      <w:r w:rsidRPr="004B28D5">
        <w:rPr>
          <w:rFonts w:cstheme="minorHAnsi"/>
          <w:color w:val="000000"/>
          <w:spacing w:val="-1"/>
          <w:szCs w:val="18"/>
        </w:rPr>
        <w:t>e</w:t>
      </w:r>
      <w:r w:rsidRPr="004B28D5">
        <w:rPr>
          <w:rFonts w:cstheme="minorHAnsi"/>
          <w:color w:val="000000"/>
          <w:spacing w:val="1"/>
          <w:szCs w:val="18"/>
        </w:rPr>
        <w:t>p</w:t>
      </w:r>
      <w:r w:rsidRPr="004B28D5">
        <w:rPr>
          <w:rFonts w:cstheme="minorHAnsi"/>
          <w:color w:val="000000"/>
          <w:spacing w:val="-1"/>
          <w:szCs w:val="18"/>
        </w:rPr>
        <w:t>re</w:t>
      </w:r>
      <w:r w:rsidRPr="004B28D5">
        <w:rPr>
          <w:rFonts w:cstheme="minorHAnsi"/>
          <w:color w:val="000000"/>
          <w:szCs w:val="18"/>
        </w:rPr>
        <w:t>snost</w:t>
      </w:r>
      <w:r w:rsidRPr="004B28D5">
        <w:rPr>
          <w:rFonts w:cstheme="minorHAnsi"/>
          <w:color w:val="000000"/>
          <w:spacing w:val="1"/>
          <w:szCs w:val="18"/>
        </w:rPr>
        <w:t>i</w:t>
      </w:r>
      <w:r w:rsidRPr="004B28D5">
        <w:rPr>
          <w:rFonts w:cstheme="minorHAnsi"/>
          <w:color w:val="000000"/>
          <w:spacing w:val="-1"/>
          <w:szCs w:val="18"/>
        </w:rPr>
        <w:t>a</w:t>
      </w:r>
      <w:r w:rsidRPr="004B28D5">
        <w:rPr>
          <w:rFonts w:cstheme="minorHAnsi"/>
          <w:color w:val="000000"/>
          <w:spacing w:val="1"/>
          <w:szCs w:val="18"/>
        </w:rPr>
        <w:t>c</w:t>
      </w:r>
      <w:r w:rsidRPr="004B28D5">
        <w:rPr>
          <w:rFonts w:cstheme="minorHAnsi"/>
          <w:color w:val="000000"/>
          <w:szCs w:val="18"/>
        </w:rPr>
        <w:t>h</w:t>
      </w:r>
      <w:r w:rsidRPr="004B28D5">
        <w:rPr>
          <w:rFonts w:cstheme="minorHAnsi"/>
          <w:color w:val="000000"/>
          <w:spacing w:val="2"/>
          <w:szCs w:val="18"/>
        </w:rPr>
        <w:t xml:space="preserve"> </w:t>
      </w:r>
      <w:r w:rsidRPr="004B28D5">
        <w:rPr>
          <w:rFonts w:cstheme="minorHAnsi"/>
          <w:color w:val="000000"/>
          <w:spacing w:val="-1"/>
          <w:szCs w:val="18"/>
        </w:rPr>
        <w:t>č</w:t>
      </w:r>
      <w:r w:rsidRPr="004B28D5">
        <w:rPr>
          <w:rFonts w:cstheme="minorHAnsi"/>
          <w:color w:val="000000"/>
          <w:szCs w:val="18"/>
        </w:rPr>
        <w:t>i</w:t>
      </w:r>
      <w:r w:rsidRPr="004B28D5">
        <w:rPr>
          <w:rFonts w:cstheme="minorHAnsi"/>
          <w:color w:val="000000"/>
          <w:spacing w:val="1"/>
          <w:szCs w:val="18"/>
        </w:rPr>
        <w:t xml:space="preserve"> </w:t>
      </w:r>
      <w:r w:rsidRPr="004B28D5">
        <w:rPr>
          <w:rFonts w:cstheme="minorHAnsi"/>
          <w:color w:val="000000"/>
          <w:szCs w:val="18"/>
        </w:rPr>
        <w:t>n</w:t>
      </w:r>
      <w:r w:rsidRPr="004B28D5">
        <w:rPr>
          <w:rFonts w:cstheme="minorHAnsi"/>
          <w:color w:val="000000"/>
          <w:spacing w:val="-1"/>
          <w:szCs w:val="18"/>
        </w:rPr>
        <w:t>e</w:t>
      </w:r>
      <w:r w:rsidRPr="004B28D5">
        <w:rPr>
          <w:rFonts w:cstheme="minorHAnsi"/>
          <w:color w:val="000000"/>
          <w:spacing w:val="1"/>
          <w:szCs w:val="18"/>
        </w:rPr>
        <w:t>p</w:t>
      </w:r>
      <w:r w:rsidRPr="004B28D5">
        <w:rPr>
          <w:rFonts w:cstheme="minorHAnsi"/>
          <w:color w:val="000000"/>
          <w:spacing w:val="-1"/>
          <w:szCs w:val="18"/>
        </w:rPr>
        <w:t>ra</w:t>
      </w:r>
      <w:r w:rsidRPr="004B28D5">
        <w:rPr>
          <w:rFonts w:cstheme="minorHAnsi"/>
          <w:color w:val="000000"/>
          <w:szCs w:val="18"/>
        </w:rPr>
        <w:t>v</w:t>
      </w:r>
      <w:r w:rsidRPr="004B28D5">
        <w:rPr>
          <w:rFonts w:cstheme="minorHAnsi"/>
          <w:color w:val="000000"/>
          <w:spacing w:val="1"/>
          <w:szCs w:val="18"/>
        </w:rPr>
        <w:t>di</w:t>
      </w:r>
      <w:r w:rsidRPr="004B28D5">
        <w:rPr>
          <w:rFonts w:cstheme="minorHAnsi"/>
          <w:color w:val="000000"/>
          <w:szCs w:val="18"/>
        </w:rPr>
        <w:t>vosti</w:t>
      </w:r>
      <w:r w:rsidRPr="004B28D5">
        <w:rPr>
          <w:rFonts w:cstheme="minorHAnsi"/>
          <w:color w:val="000000"/>
          <w:spacing w:val="1"/>
          <w:szCs w:val="18"/>
        </w:rPr>
        <w:t xml:space="preserve"> </w:t>
      </w:r>
      <w:r w:rsidRPr="004B28D5">
        <w:rPr>
          <w:rFonts w:cstheme="minorHAnsi"/>
          <w:color w:val="000000"/>
          <w:szCs w:val="18"/>
        </w:rPr>
        <w:t>ú</w:t>
      </w:r>
      <w:r w:rsidRPr="004B28D5">
        <w:rPr>
          <w:rFonts w:cstheme="minorHAnsi"/>
          <w:color w:val="000000"/>
          <w:spacing w:val="1"/>
          <w:szCs w:val="18"/>
        </w:rPr>
        <w:t>d</w:t>
      </w:r>
      <w:r w:rsidRPr="004B28D5">
        <w:rPr>
          <w:rFonts w:cstheme="minorHAnsi"/>
          <w:color w:val="000000"/>
          <w:spacing w:val="-1"/>
          <w:szCs w:val="18"/>
        </w:rPr>
        <w:t>aj</w:t>
      </w:r>
      <w:r w:rsidRPr="004B28D5">
        <w:rPr>
          <w:rFonts w:cstheme="minorHAnsi"/>
          <w:color w:val="000000"/>
          <w:szCs w:val="18"/>
        </w:rPr>
        <w:t xml:space="preserve">ov v </w:t>
      </w:r>
      <w:r w:rsidRPr="004B28D5">
        <w:rPr>
          <w:rFonts w:cstheme="minorHAnsi"/>
          <w:color w:val="000000"/>
          <w:spacing w:val="-1"/>
          <w:szCs w:val="18"/>
        </w:rPr>
        <w:t>re</w:t>
      </w:r>
      <w:r w:rsidRPr="004B28D5">
        <w:rPr>
          <w:rFonts w:cstheme="minorHAnsi"/>
          <w:color w:val="000000"/>
          <w:szCs w:val="18"/>
        </w:rPr>
        <w:t>k</w:t>
      </w:r>
      <w:r w:rsidRPr="004B28D5">
        <w:rPr>
          <w:rFonts w:cstheme="minorHAnsi"/>
          <w:color w:val="000000"/>
          <w:spacing w:val="1"/>
          <w:szCs w:val="18"/>
        </w:rPr>
        <w:t>l</w:t>
      </w:r>
      <w:r w:rsidRPr="004B28D5">
        <w:rPr>
          <w:rFonts w:cstheme="minorHAnsi"/>
          <w:color w:val="000000"/>
          <w:spacing w:val="-1"/>
          <w:szCs w:val="18"/>
        </w:rPr>
        <w:t>a</w:t>
      </w:r>
      <w:r w:rsidRPr="004B28D5">
        <w:rPr>
          <w:rFonts w:cstheme="minorHAnsi"/>
          <w:color w:val="000000"/>
          <w:spacing w:val="1"/>
          <w:szCs w:val="18"/>
        </w:rPr>
        <w:t>m</w:t>
      </w:r>
      <w:r w:rsidRPr="004B28D5">
        <w:rPr>
          <w:rFonts w:cstheme="minorHAnsi"/>
          <w:color w:val="000000"/>
          <w:spacing w:val="-1"/>
          <w:szCs w:val="18"/>
        </w:rPr>
        <w:t>a</w:t>
      </w:r>
      <w:r w:rsidRPr="004B28D5">
        <w:rPr>
          <w:rFonts w:cstheme="minorHAnsi"/>
          <w:color w:val="000000"/>
          <w:spacing w:val="1"/>
          <w:szCs w:val="18"/>
        </w:rPr>
        <w:t>č</w:t>
      </w:r>
      <w:r w:rsidRPr="004B28D5">
        <w:rPr>
          <w:rFonts w:cstheme="minorHAnsi"/>
          <w:color w:val="000000"/>
          <w:szCs w:val="18"/>
        </w:rPr>
        <w:t>nom</w:t>
      </w:r>
      <w:r w:rsidRPr="004B28D5">
        <w:rPr>
          <w:rFonts w:cstheme="minorHAnsi"/>
          <w:color w:val="000000"/>
          <w:spacing w:val="1"/>
          <w:szCs w:val="18"/>
        </w:rPr>
        <w:t xml:space="preserve"> </w:t>
      </w:r>
      <w:r w:rsidRPr="004B28D5">
        <w:rPr>
          <w:rFonts w:cstheme="minorHAnsi"/>
          <w:color w:val="000000"/>
          <w:spacing w:val="-1"/>
          <w:szCs w:val="18"/>
        </w:rPr>
        <w:t>f</w:t>
      </w:r>
      <w:r w:rsidRPr="004B28D5">
        <w:rPr>
          <w:rFonts w:cstheme="minorHAnsi"/>
          <w:color w:val="000000"/>
          <w:szCs w:val="18"/>
        </w:rPr>
        <w:t>o</w:t>
      </w:r>
      <w:r w:rsidRPr="004B28D5">
        <w:rPr>
          <w:rFonts w:cstheme="minorHAnsi"/>
          <w:color w:val="000000"/>
          <w:spacing w:val="-1"/>
          <w:szCs w:val="18"/>
        </w:rPr>
        <w:t>r</w:t>
      </w:r>
      <w:r w:rsidRPr="004B28D5">
        <w:rPr>
          <w:rFonts w:cstheme="minorHAnsi"/>
          <w:color w:val="000000"/>
          <w:spacing w:val="1"/>
          <w:szCs w:val="18"/>
        </w:rPr>
        <w:t>m</w:t>
      </w:r>
      <w:r w:rsidRPr="004B28D5">
        <w:rPr>
          <w:rFonts w:cstheme="minorHAnsi"/>
          <w:color w:val="000000"/>
          <w:szCs w:val="18"/>
        </w:rPr>
        <w:t>u</w:t>
      </w:r>
      <w:r w:rsidRPr="004B28D5">
        <w:rPr>
          <w:rFonts w:cstheme="minorHAnsi"/>
          <w:color w:val="000000"/>
          <w:spacing w:val="1"/>
          <w:szCs w:val="18"/>
        </w:rPr>
        <w:t>l</w:t>
      </w:r>
      <w:r w:rsidRPr="004B28D5">
        <w:rPr>
          <w:rFonts w:cstheme="minorHAnsi"/>
          <w:color w:val="000000"/>
          <w:spacing w:val="-1"/>
          <w:szCs w:val="18"/>
        </w:rPr>
        <w:t>ár</w:t>
      </w:r>
      <w:r w:rsidRPr="004B28D5">
        <w:rPr>
          <w:rFonts w:cstheme="minorHAnsi"/>
          <w:color w:val="000000"/>
          <w:szCs w:val="18"/>
        </w:rPr>
        <w:t>i</w:t>
      </w:r>
      <w:r w:rsidRPr="004B28D5">
        <w:rPr>
          <w:rFonts w:cstheme="minorHAnsi"/>
          <w:color w:val="000000"/>
          <w:spacing w:val="1"/>
          <w:szCs w:val="18"/>
        </w:rPr>
        <w:t xml:space="preserve"> č</w:t>
      </w:r>
      <w:r w:rsidRPr="004B28D5">
        <w:rPr>
          <w:rFonts w:cstheme="minorHAnsi"/>
          <w:color w:val="000000"/>
          <w:szCs w:val="18"/>
        </w:rPr>
        <w:t xml:space="preserve">o </w:t>
      </w:r>
      <w:r w:rsidRPr="004B28D5">
        <w:rPr>
          <w:rFonts w:cstheme="minorHAnsi"/>
          <w:color w:val="000000"/>
          <w:spacing w:val="-2"/>
          <w:szCs w:val="18"/>
        </w:rPr>
        <w:t>p</w:t>
      </w:r>
      <w:r w:rsidRPr="004B28D5">
        <w:rPr>
          <w:rFonts w:cstheme="minorHAnsi"/>
          <w:color w:val="000000"/>
          <w:szCs w:val="18"/>
        </w:rPr>
        <w:t>otv</w:t>
      </w:r>
      <w:r w:rsidRPr="004B28D5">
        <w:rPr>
          <w:rFonts w:cstheme="minorHAnsi"/>
          <w:color w:val="000000"/>
          <w:spacing w:val="-1"/>
          <w:szCs w:val="18"/>
        </w:rPr>
        <w:t>r</w:t>
      </w:r>
      <w:r w:rsidRPr="004B28D5">
        <w:rPr>
          <w:rFonts w:cstheme="minorHAnsi"/>
          <w:color w:val="000000"/>
          <w:spacing w:val="1"/>
          <w:szCs w:val="18"/>
        </w:rPr>
        <w:t>d</w:t>
      </w:r>
      <w:r w:rsidRPr="004B28D5">
        <w:rPr>
          <w:rFonts w:cstheme="minorHAnsi"/>
          <w:color w:val="000000"/>
          <w:szCs w:val="18"/>
        </w:rPr>
        <w:t>zu</w:t>
      </w:r>
      <w:r w:rsidRPr="004B28D5">
        <w:rPr>
          <w:rFonts w:cstheme="minorHAnsi"/>
          <w:color w:val="000000"/>
          <w:spacing w:val="-1"/>
          <w:szCs w:val="18"/>
        </w:rPr>
        <w:t>je</w:t>
      </w:r>
      <w:r w:rsidRPr="004B28D5">
        <w:rPr>
          <w:rFonts w:cstheme="minorHAnsi"/>
          <w:color w:val="000000"/>
          <w:szCs w:val="18"/>
        </w:rPr>
        <w:t>m s</w:t>
      </w:r>
      <w:r w:rsidRPr="004B28D5">
        <w:rPr>
          <w:rFonts w:cstheme="minorHAnsi"/>
          <w:color w:val="000000"/>
          <w:spacing w:val="-2"/>
          <w:szCs w:val="18"/>
        </w:rPr>
        <w:t>v</w:t>
      </w:r>
      <w:r w:rsidRPr="004B28D5">
        <w:rPr>
          <w:rFonts w:cstheme="minorHAnsi"/>
          <w:color w:val="000000"/>
          <w:szCs w:val="18"/>
        </w:rPr>
        <w:t>o</w:t>
      </w:r>
      <w:r w:rsidRPr="004B28D5">
        <w:rPr>
          <w:rFonts w:cstheme="minorHAnsi"/>
          <w:color w:val="000000"/>
          <w:spacing w:val="-1"/>
          <w:szCs w:val="18"/>
        </w:rPr>
        <w:t>j</w:t>
      </w:r>
      <w:r w:rsidRPr="004B28D5">
        <w:rPr>
          <w:rFonts w:cstheme="minorHAnsi"/>
          <w:color w:val="000000"/>
          <w:spacing w:val="1"/>
          <w:szCs w:val="18"/>
        </w:rPr>
        <w:t>í</w:t>
      </w:r>
      <w:r w:rsidRPr="004B28D5">
        <w:rPr>
          <w:rFonts w:cstheme="minorHAnsi"/>
          <w:color w:val="000000"/>
          <w:szCs w:val="18"/>
        </w:rPr>
        <w:t>m</w:t>
      </w:r>
      <w:r w:rsidRPr="004B28D5">
        <w:rPr>
          <w:rFonts w:cstheme="minorHAnsi"/>
          <w:color w:val="000000"/>
          <w:spacing w:val="1"/>
          <w:szCs w:val="18"/>
        </w:rPr>
        <w:t xml:space="preserve"> p</w:t>
      </w:r>
      <w:r w:rsidRPr="004B28D5">
        <w:rPr>
          <w:rFonts w:cstheme="minorHAnsi"/>
          <w:color w:val="000000"/>
          <w:spacing w:val="-2"/>
          <w:szCs w:val="18"/>
        </w:rPr>
        <w:t>o</w:t>
      </w:r>
      <w:r w:rsidRPr="004B28D5">
        <w:rPr>
          <w:rFonts w:cstheme="minorHAnsi"/>
          <w:color w:val="000000"/>
          <w:spacing w:val="1"/>
          <w:szCs w:val="18"/>
        </w:rPr>
        <w:t>dpi</w:t>
      </w:r>
      <w:r w:rsidRPr="004B28D5">
        <w:rPr>
          <w:rFonts w:cstheme="minorHAnsi"/>
          <w:color w:val="000000"/>
          <w:szCs w:val="18"/>
        </w:rPr>
        <w:t>s</w:t>
      </w:r>
      <w:r w:rsidRPr="004B28D5">
        <w:rPr>
          <w:rFonts w:cstheme="minorHAnsi"/>
          <w:color w:val="000000"/>
          <w:spacing w:val="-2"/>
          <w:szCs w:val="18"/>
        </w:rPr>
        <w:t>o</w:t>
      </w:r>
      <w:r w:rsidRPr="004B28D5">
        <w:rPr>
          <w:rFonts w:cstheme="minorHAnsi"/>
          <w:color w:val="000000"/>
          <w:spacing w:val="1"/>
          <w:szCs w:val="18"/>
        </w:rPr>
        <w:t>m</w:t>
      </w:r>
      <w:r w:rsidRPr="004B28D5">
        <w:rPr>
          <w:rFonts w:cstheme="minorHAnsi"/>
          <w:color w:val="000000"/>
          <w:szCs w:val="18"/>
        </w:rPr>
        <w:t xml:space="preserve">. </w:t>
      </w:r>
    </w:p>
    <w:p w:rsidR="00F930C6" w:rsidRPr="00F930C6" w:rsidRDefault="00F930C6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 </w:t>
      </w:r>
    </w:p>
    <w:p w:rsidR="004B28D5" w:rsidRPr="004B28D5" w:rsidRDefault="00F6547F" w:rsidP="004B28D5">
      <w:pPr>
        <w:widowControl w:val="0"/>
        <w:autoSpaceDE w:val="0"/>
        <w:ind w:right="244"/>
        <w:jc w:val="both"/>
        <w:rPr>
          <w:rFonts w:cstheme="minorHAnsi"/>
          <w:sz w:val="28"/>
        </w:rPr>
      </w:pPr>
      <w:r w:rsidRPr="00F6547F">
        <w:rPr>
          <w:rFonts w:eastAsia="Times New Roman" w:cstheme="minorHAnsi"/>
          <w:b/>
          <w:color w:val="1F242D"/>
          <w:lang w:eastAsia="sk-SK"/>
        </w:rPr>
        <w:t xml:space="preserve">Po zaslaní formulára </w:t>
      </w:r>
      <w:r>
        <w:rPr>
          <w:rFonts w:eastAsia="Times New Roman" w:cstheme="minorHAnsi"/>
          <w:b/>
          <w:color w:val="1F242D"/>
          <w:lang w:eastAsia="sk-SK"/>
        </w:rPr>
        <w:t>„</w:t>
      </w:r>
      <w:r w:rsidR="004B28D5">
        <w:rPr>
          <w:rFonts w:eastAsia="Times New Roman" w:cstheme="minorHAnsi"/>
          <w:b/>
          <w:color w:val="1F242D"/>
          <w:lang w:eastAsia="sk-SK"/>
        </w:rPr>
        <w:t>Reklamácia</w:t>
      </w:r>
      <w:r>
        <w:rPr>
          <w:rFonts w:eastAsia="Times New Roman" w:cstheme="minorHAnsi"/>
          <w:b/>
          <w:color w:val="1F242D"/>
          <w:lang w:eastAsia="sk-SK"/>
        </w:rPr>
        <w:t>“ na náš email, vám príde pot</w:t>
      </w:r>
      <w:r w:rsidRPr="00F6547F">
        <w:rPr>
          <w:rFonts w:eastAsia="Times New Roman" w:cstheme="minorHAnsi"/>
          <w:b/>
          <w:color w:val="1F242D"/>
          <w:lang w:eastAsia="sk-SK"/>
        </w:rPr>
        <w:t>v</w:t>
      </w:r>
      <w:r>
        <w:rPr>
          <w:rFonts w:eastAsia="Times New Roman" w:cstheme="minorHAnsi"/>
          <w:b/>
          <w:color w:val="1F242D"/>
          <w:lang w:eastAsia="sk-SK"/>
        </w:rPr>
        <w:t>r</w:t>
      </w:r>
      <w:r w:rsidRPr="00F6547F">
        <w:rPr>
          <w:rFonts w:eastAsia="Times New Roman" w:cstheme="minorHAnsi"/>
          <w:b/>
          <w:color w:val="1F242D"/>
          <w:lang w:eastAsia="sk-SK"/>
        </w:rPr>
        <w:t>dzujúci e-mail.</w:t>
      </w:r>
      <w:r>
        <w:rPr>
          <w:rFonts w:eastAsia="Times New Roman" w:cstheme="minorHAnsi"/>
          <w:color w:val="1F242D"/>
          <w:lang w:eastAsia="sk-SK"/>
        </w:rPr>
        <w:t xml:space="preserve"> </w:t>
      </w:r>
      <w:r w:rsidR="004B28D5">
        <w:rPr>
          <w:rFonts w:cstheme="minorHAnsi"/>
          <w:color w:val="000000"/>
          <w:szCs w:val="18"/>
        </w:rPr>
        <w:t>R</w:t>
      </w:r>
      <w:r w:rsidR="004B28D5" w:rsidRPr="004B28D5">
        <w:rPr>
          <w:rFonts w:cstheme="minorHAnsi"/>
          <w:color w:val="000000"/>
          <w:szCs w:val="18"/>
        </w:rPr>
        <w:t xml:space="preserve">eklamácia </w:t>
      </w:r>
      <w:r w:rsidR="004B28D5">
        <w:rPr>
          <w:rFonts w:cstheme="minorHAnsi"/>
          <w:color w:val="000000"/>
          <w:szCs w:val="18"/>
        </w:rPr>
        <w:t xml:space="preserve">tovaru </w:t>
      </w:r>
      <w:r w:rsidR="004B28D5" w:rsidRPr="004B28D5">
        <w:rPr>
          <w:rFonts w:cstheme="minorHAnsi"/>
          <w:color w:val="000000"/>
          <w:szCs w:val="18"/>
        </w:rPr>
        <w:t>v zmysle obchodného zákonníka bude vykonaná do 30 dní.</w:t>
      </w:r>
    </w:p>
    <w:p w:rsidR="00F930C6" w:rsidRPr="00F930C6" w:rsidRDefault="00F930C6" w:rsidP="004B28D5">
      <w:pPr>
        <w:shd w:val="clear" w:color="auto" w:fill="FFFFFF"/>
        <w:spacing w:before="100" w:beforeAutospacing="1" w:after="0" w:line="276" w:lineRule="auto"/>
        <w:jc w:val="both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 </w:t>
      </w:r>
    </w:p>
    <w:p w:rsidR="00F6547F" w:rsidRPr="00F930C6" w:rsidRDefault="00F930C6" w:rsidP="00F6547F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...............................................</w:t>
      </w:r>
      <w:r w:rsidR="00F6547F">
        <w:rPr>
          <w:rFonts w:eastAsia="Times New Roman" w:cstheme="minorHAnsi"/>
          <w:color w:val="1F242D"/>
          <w:lang w:eastAsia="sk-SK"/>
        </w:rPr>
        <w:tab/>
      </w:r>
      <w:r w:rsidR="00F6547F">
        <w:rPr>
          <w:rFonts w:eastAsia="Times New Roman" w:cstheme="minorHAnsi"/>
          <w:color w:val="1F242D"/>
          <w:lang w:eastAsia="sk-SK"/>
        </w:rPr>
        <w:tab/>
      </w:r>
      <w:r w:rsidR="00F6547F">
        <w:rPr>
          <w:rFonts w:eastAsia="Times New Roman" w:cstheme="minorHAnsi"/>
          <w:color w:val="1F242D"/>
          <w:lang w:eastAsia="sk-SK"/>
        </w:rPr>
        <w:tab/>
      </w:r>
      <w:r w:rsidR="00F6547F">
        <w:rPr>
          <w:rFonts w:eastAsia="Times New Roman" w:cstheme="minorHAnsi"/>
          <w:color w:val="1F242D"/>
          <w:lang w:eastAsia="sk-SK"/>
        </w:rPr>
        <w:tab/>
      </w:r>
      <w:r w:rsidR="00F6547F" w:rsidRPr="00F930C6">
        <w:rPr>
          <w:rFonts w:eastAsia="Times New Roman" w:cstheme="minorHAnsi"/>
          <w:color w:val="1F242D"/>
          <w:lang w:eastAsia="sk-SK"/>
        </w:rPr>
        <w:t>...............................................</w:t>
      </w:r>
    </w:p>
    <w:p w:rsidR="00F930C6" w:rsidRPr="00F930C6" w:rsidRDefault="00F6547F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>
        <w:rPr>
          <w:rFonts w:eastAsia="Times New Roman" w:cstheme="minorHAnsi"/>
          <w:color w:val="1F242D"/>
          <w:lang w:eastAsia="sk-SK"/>
        </w:rPr>
        <w:t>dátum a miesto</w:t>
      </w:r>
      <w:r>
        <w:rPr>
          <w:rFonts w:eastAsia="Times New Roman" w:cstheme="minorHAnsi"/>
          <w:color w:val="1F242D"/>
          <w:lang w:eastAsia="sk-SK"/>
        </w:rPr>
        <w:tab/>
      </w:r>
      <w:r>
        <w:rPr>
          <w:rFonts w:eastAsia="Times New Roman" w:cstheme="minorHAnsi"/>
          <w:color w:val="1F242D"/>
          <w:lang w:eastAsia="sk-SK"/>
        </w:rPr>
        <w:tab/>
      </w:r>
      <w:r>
        <w:rPr>
          <w:rFonts w:eastAsia="Times New Roman" w:cstheme="minorHAnsi"/>
          <w:color w:val="1F242D"/>
          <w:lang w:eastAsia="sk-SK"/>
        </w:rPr>
        <w:tab/>
      </w:r>
      <w:r>
        <w:rPr>
          <w:rFonts w:eastAsia="Times New Roman" w:cstheme="minorHAnsi"/>
          <w:color w:val="1F242D"/>
          <w:lang w:eastAsia="sk-SK"/>
        </w:rPr>
        <w:tab/>
      </w:r>
      <w:r>
        <w:rPr>
          <w:rFonts w:eastAsia="Times New Roman" w:cstheme="minorHAnsi"/>
          <w:color w:val="1F242D"/>
          <w:lang w:eastAsia="sk-SK"/>
        </w:rPr>
        <w:tab/>
      </w:r>
      <w:r>
        <w:rPr>
          <w:rFonts w:eastAsia="Times New Roman" w:cstheme="minorHAnsi"/>
          <w:color w:val="1F242D"/>
          <w:lang w:eastAsia="sk-SK"/>
        </w:rPr>
        <w:tab/>
      </w:r>
      <w:r w:rsidR="00F930C6" w:rsidRPr="00F930C6">
        <w:rPr>
          <w:rFonts w:eastAsia="Times New Roman" w:cstheme="minorHAnsi"/>
          <w:color w:val="1F242D"/>
          <w:lang w:eastAsia="sk-SK"/>
        </w:rPr>
        <w:t>podpis kupujúceho</w:t>
      </w:r>
    </w:p>
    <w:p w:rsidR="00F6547F" w:rsidRDefault="00F6547F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</w:p>
    <w:p w:rsidR="00F930C6" w:rsidRPr="00F930C6" w:rsidRDefault="00F930C6" w:rsidP="00F930C6">
      <w:pPr>
        <w:spacing w:after="0" w:line="276" w:lineRule="auto"/>
        <w:rPr>
          <w:rFonts w:cstheme="minorHAnsi"/>
        </w:rPr>
      </w:pPr>
    </w:p>
    <w:p w:rsidR="00F930C6" w:rsidRPr="00F930C6" w:rsidRDefault="00F930C6" w:rsidP="00F930C6">
      <w:pPr>
        <w:spacing w:after="0" w:line="276" w:lineRule="auto"/>
        <w:rPr>
          <w:rFonts w:cstheme="minorHAnsi"/>
        </w:rPr>
      </w:pPr>
    </w:p>
    <w:sectPr w:rsidR="00F930C6" w:rsidRPr="00F9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AC" w:rsidRDefault="006013AC" w:rsidP="004B28D5">
      <w:pPr>
        <w:spacing w:after="0" w:line="240" w:lineRule="auto"/>
      </w:pPr>
      <w:r>
        <w:separator/>
      </w:r>
    </w:p>
  </w:endnote>
  <w:endnote w:type="continuationSeparator" w:id="0">
    <w:p w:rsidR="006013AC" w:rsidRDefault="006013AC" w:rsidP="004B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AC" w:rsidRDefault="006013AC" w:rsidP="004B28D5">
      <w:pPr>
        <w:spacing w:after="0" w:line="240" w:lineRule="auto"/>
      </w:pPr>
      <w:r>
        <w:separator/>
      </w:r>
    </w:p>
  </w:footnote>
  <w:footnote w:type="continuationSeparator" w:id="0">
    <w:p w:rsidR="006013AC" w:rsidRDefault="006013AC" w:rsidP="004B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D81"/>
    <w:multiLevelType w:val="multilevel"/>
    <w:tmpl w:val="CAA8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AB"/>
    <w:rsid w:val="00442CAB"/>
    <w:rsid w:val="004B28D5"/>
    <w:rsid w:val="00501E33"/>
    <w:rsid w:val="006013AC"/>
    <w:rsid w:val="00724CF8"/>
    <w:rsid w:val="0099541B"/>
    <w:rsid w:val="00AE6007"/>
    <w:rsid w:val="00BC607E"/>
    <w:rsid w:val="00E97687"/>
    <w:rsid w:val="00F6547F"/>
    <w:rsid w:val="00F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8351"/>
  <w15:chartTrackingRefBased/>
  <w15:docId w15:val="{4AF7C308-D51A-475E-90E8-F9D4193D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2CAB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9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B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28D5"/>
  </w:style>
  <w:style w:type="paragraph" w:styleId="Pta">
    <w:name w:val="footer"/>
    <w:basedOn w:val="Normlny"/>
    <w:link w:val="PtaChar"/>
    <w:uiPriority w:val="99"/>
    <w:unhideWhenUsed/>
    <w:rsid w:val="004B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pieninsk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2024-06-02T08:30:00Z</dcterms:created>
  <dcterms:modified xsi:type="dcterms:W3CDTF">2024-06-02T09:48:00Z</dcterms:modified>
</cp:coreProperties>
</file>